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C" w:rsidRDefault="00E93BAC" w:rsidP="00E93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Informace o pasových a vízových povinnostech</w:t>
      </w:r>
    </w:p>
    <w:p w:rsidR="00E93BAC" w:rsidRDefault="00E17256" w:rsidP="00E93B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pro klienty </w:t>
      </w:r>
      <w:r w:rsidR="00E93BAC">
        <w:rPr>
          <w:rFonts w:ascii="Calibri,Bold" w:hAnsi="Calibri,Bold" w:cs="Calibri,Bold"/>
          <w:b/>
          <w:bCs/>
          <w:color w:val="000000"/>
          <w:sz w:val="36"/>
          <w:szCs w:val="36"/>
        </w:rPr>
        <w:t>Za Sluncem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s.r.o.</w:t>
      </w:r>
      <w:bookmarkStart w:id="0" w:name="_GoBack"/>
      <w:bookmarkEnd w:id="0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Maďarsko: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Víza - režim vstupu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vstup a pobyt na území cizího státu musejí občané ČR splňovat podmínky stanovené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jeho zákony. Ke sdělování aktuálních podmínek vstupu a pobytu na území cizího státu 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příslušný zastupitelský úřad daného státu. Následující informace jsou určeny k základní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orientaci. Ministerstvo zahraničních věcí ČR proto doporučuje českým občanům, aby si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před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cestou ověřili u zastupitelského úřadu navštěvovaného státu, zda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podmínky pro vstup 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pobyt nezměnily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Občané ČR nepotřebují k cestě do Maďarska víza. Po příjezdu do Maďarska občan České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republiky nemá přihlašovací povinnost. Může se zdržovat na území Maďarska bez dalšího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povolení max. po dobu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90-ti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dnů. Po tomto termínu by měl požádat o povolení k pobytu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Tartózkodási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Engedély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) v kanceláři Úřadu pro přistěhovalectví a státní občanství (orgán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cizinecké policie -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Bevándorlási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és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Állampolgársági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Hivatal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podle místa pobytu.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 žádosti cizinec musí doložit následující: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cestovní doklad nebo občanský průkaz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vyplnit formulář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- 1 fotografii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kolek v hodnotě1000,- HUF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formulář k ohlášení pobytu – k tomu doloží vlastnický list nebo smlouvu o nájmu nebo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podnájmu s podpisem vlastníka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doklady potvrzující účel pobytu, což může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být :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 zaměstnance pracovní smlouva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 živnostníka - živnostenský list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 podnikatele - výpis z obchodního registru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 studentů - potvrzení o zápisu nebo přijetí k studiu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 rodinných příslušníků - matriční doklad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u důchodců - potvrzení o předisponování důchodu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zdravotní pojištění - zaměstnanec nepotřebuje, ostatní předkládají Evropský průkaz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zdravotního pojištění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Povolení k pobytu se vydává na pět let ve formě karty. Tato doba může být omezena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platností jednotlivých dokladů, např. délkou studia.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 tímto povolením žadatel obdrží i úřední vysvědčení k pobytu. S povolením a vysvědčením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 může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zaregistrovat do evidence obyvatel u místně příslušného notáře, resp. kanceláři pro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vyřizování dokladů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Okmányiroda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), kde dostane registrační kartu s jeho adresou v Maďarsku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Lakcímet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Igazoló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Hatósági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Igazolvány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Povolení k pobytu v hlavním městě pro občany Evropského hospodářského prostoru se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vyřizuje na adrese: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Bevándorlási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és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Állampolgársági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Hivatal</w:t>
      </w:r>
      <w:proofErr w:type="spell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(Úřad pro přistěhovalectví a státní občanství Ministerstva spravedlnosti a pořádkového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sboru)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Budapest XI.,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Budafoki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út 60.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tel.: 463 92 33, 36,38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www.bmbah.hu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Ministerstvo zahraničních věcí České republiky doporučuje, aby si čeští občané před cestou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ověřili u zastupitelského úřadu navštěvovaného státu, zda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podmínky přicestování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nezměnily.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Doklady cestovní: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 ČR může vstupovat a pobývat na území ostatních členských států EU bez zvláštních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omezení, a to pouze na základě platného cestovního dokladu nebo průkazu totožnosti.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Občanský průkaz je chápán jako cestovní doklad pouze pro jeho držitele, nikoli pro dítě v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něm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zapsané. Je nezbytné, aby dítě, které cestuje společně s rodičem a je zapsáno v jeho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občanském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průkazu, bylo vybaveno svým vlastním cestovním dokladem.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Ztrátu dokladů je občan povinen nahlásit u maďarské policie, kde obdrží protokol o ztrátě.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Poté je možné se obrátit na Zastupitelský úřad ČR (Budapest VI.,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Rózsa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u. 61.), který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účelem návratu do ČR vystaví náhradní cestovní doklad. Tento doklad slouží k jednorázové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cestě do ČR.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Řidiči motorových vozidel potřebují platný český řidičský průkaz a technický průkaz vozidla.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Pokud nejsou majiteli vozidla, se kterým cestují, doporučujeme vzít sebou úředně ověřené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zplnomocnění k používání svěřeného vozidla.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Slovensko: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Víza - režim vstupu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vstup a pobyt na území cizího státu musejí občané ČR splňovat podmínky stanovené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jeho zákony. Ke sdělování aktuálních podmínek vstupu a pobytu na území cizího státu 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příslušný zastupitelský úřad daného státu. Následující informace jsou určeny k základní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orientaci. Ministerstvo zahraničních věcí ČR proto doporučuje českým občanům, aby si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před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cestou ověřili u zastupitelského úřadu navštěvovaného státu, zda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podmínky pro vstup 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pobyt nezměnily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 ČR nepotřebuje ke vstupu na území SR vízum ani pobytové povolení (platí čl. 18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Smlouvy o založení Evropského společenství, podle něhož má každý občan EU právo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svobodně se pohybovat na území členského státu).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Občané ČR, držitele platného průkazu totožnosti nebo cestovního dokladu mohou pobývat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území SR bez pobytového povolení max. 3 měsíce. Při déletrvajícím pobytu je potřebné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požádat o registraci pobytu na území SR, která se podává osobně na formuláři na policejním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útvaru, a to do 30 dnů od uplynutí 3 měsíců ode dne vstupu na území Slovenské republiky.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Policejní útvar vydá občanu ČR potvrzení o registraci pobytu, ve kterém je uvedeno jméno,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příjmení, adresa registrované osoby a datum registrace. Občan ČR může požádat i o vydání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dokladu o pobytu „Pobytový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preukaz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občana EU“ s platností na 5 let. K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vydáni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tohoto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dokladu vyžaduje policejní útvar i další podklady, např. doklad o ubytování.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Doklady cestovní: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 ČR může vstupovat a pobývat na území ostatních členských států EU bez zvláštních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omezení, a to pouze na základě platného cestovního dokladu nebo průkazu totožnosti.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Občanský průkaz je chápán jako cestovní doklad pouze pro jeho držitele, nikoli pro dítě v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něm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zapsané. Je nezbytné, aby dítě, které cestuje společně s rodičem a je zapsáno v jeho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občanském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průkazu, bylo vybaveno svým vlastním cestovním dokladem.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Chorvatsko: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Víza - režim vstupu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vstup a pobyt na území cizího státu musejí občané ČR splňovat podmínky stanovené jeho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zákony. Ke sdělování aktuálních podmínek vstupu a pobytu na území cizího státu je příslušný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zastupitelský úřad daného státu. Následující informace jsou určeny k základní orientaci.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Ministerstvo zahraničních věcí ČR proto doporučuje českým občanům, aby si před cestou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ověřili u zastupitelského úřadu navštěvovaného státu, zda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podmínky pro vstup a pobyt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nezměnily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Občané České republiky nepotřebují ke vstupu do Chorvatska a pobytu na jeho území vízum.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Občané ČR mohou v Chorvatsku pobývat bez pobytového povolení nejdéle 3 měsíce s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platným cestovním dokladem. Pokud hodlají pobývat nepřetržitě déle než 3 měsíce, mají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povinnost přihlásit se k pobytu na krajském (župním) policejním ředitelství nebo na policejní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stanici nejpozději do 8 dnů po uplynutí 3 měsíců jejich pobytu. Policie na základě toho vydá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potvrzení o přechodném pobytu.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výkon práce či zaměstnání v Chorvatsku není pro občany ČR potřeba pracovní povolení.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Při výkonu práce či zaměstnání přesahujícím 3 měsíce je třeba si na základě přihlášení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policii obstarat potvrzení 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přechodnému pobytu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 účelem zaměstnání.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Totéž platí pro pobyt delší 3 měsíců za účelem studia (potvrzení o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přechodnému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pobytu za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účelem studia či jiného odborného vzdělávání).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Doklady cestovní: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Cestovat do Chorvatska je možno s platným cestovním pasem nebo občanským průkazem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ČR. Je přitom nutné, aby použitý cestovní doklad byl platný minimálně po dobu pobytu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občana ČR na území Chorvatska.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Připomínáme, že od 27. června 2012 musí být pro cesty do zahraničí každý občan ČR, včetně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dětí, vybaven vlastním cestovním dokladem (cestovním pasem příp. občanským průkazem).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Zápisy dětí v cestovních dokladech rodičů již nejsou platné. Nezletilé dítě,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jenž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necestuje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společně s rodiči, nemusí být vybaveno jejich souhlasem (souhlasem zákonného zástupce) s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cestou v doprovodu jiné osoby. V případě ztráty cestovního dokladu je nutné se obrátit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nejbližší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zastupitelský úřad ČR (Záhřeb), nebo na konzulární jednatelství (Split, Rijeka),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který k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umožnění návratu do ČR vystaví náhradní cestovní doklad.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 cestách motorovými vozidly je bezpodmínečně nutné mít platný řidičský průkaz, malý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technický průkaz vozidla a doklad o zákonném pojištění odpovědnosti škod z provozu vozidla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(povinné ručení - zelená karta). Při cestě zapůjčeným vozidlem se doporučuje mít při sobě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písemný souhlas vlastníka s použitím vozidla.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 účelem ošetření ve státních zdravotnických zařízeních je třeba předložit Evropský průkaz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zdravotního pojištění. Na základě tohoto průkazu ČR mohou čeští pojištěnci uplatňovat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nárok na poskytnutí nutné a neodkladné zdravotní péče. Tento mechanismus však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nepokrývá náklady na spoluúčast ani na převoz nebo repatriaci pojištěnce do ČR, proto 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doporučováno uzavření doplňkového cestovního zdravotního pojištění. Bezplatné ošetření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základě Evropského zdravotního průkazu zpravidla nelze nárokovat v soukromých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zdravotnických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institucích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Psi, kočky a fretky v doprovodu svého majitele (v neobchodním styku) musí mít mezinárodní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očkovací průkaz pro malá zvířata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europas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petpassport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s vyznačeným očkování proti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vzteklině, příp. identifikaci zvířete mikročipem. Pro Chorvatskou republiku není potřeba sérologické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vyšetření.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Dnem 1. července 2013 se Chorvatsko stalo novým členským státem Evropské unie.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Přistoupení k EU však neznamená zrušení pohraničních kontrol cestovních dokladů jak při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vstupu do Chorvatska tak při výstupu ze země.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Slovinsko: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Víza - režim vstupu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vstup a pobyt na území cizího státu musejí občané ČR splňovat podmínky stanovené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jeho zákony. Ke sdělování aktuálních podmínek vstupu a pobytu na území cizího státu 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příslušný zastupitelský úřad daného státu. Následující informace jsou určeny k základní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orientaci. Ministerstvo zahraničních věcí ČR proto doporučuje českým občanům, aby si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před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cestou ověřili u zastupitelského úřadu navštěvovaného státu, zda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podmínky pro vstup 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pobyt nezměnily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Bezvízový styk. Občané ČR mohou stejně jako občané dalších členských zemí EU pobývat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území SI do 3 měsíců bez zvláštního povolení k pobytu. V zemi současně platí přihlašovací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povinnost ubytování do 72 hodin (do tří dnů – pro občany EU) od doby přechodu státní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hranice SI resp. po změně ubytování (ostatní cizinci do 24 hodin). Přihlášení se realizuje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místně příslušné policejní stanici osobně, tedy bez prostřednictví třetí osoby. Ubytovací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zařízení hotelového typu včetně kempů mají tuto povinnost plnit v souladu se zákonem. Při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ubytování v soukromí se ubytovaný dostaví spolu s ubytovatelem na místně příslušnou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policejní stanici, kde je nutno vyplnit formulář o přihlášení k ubytování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policijska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prijava</w:t>
      </w:r>
      <w:proofErr w:type="spell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prenočišča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). Nocování ve volné přírodě („pod širákem“) je zakázáno.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 dlouhodobému pobytu delším než 3 měsíce je nutno se přihlásit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prijava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prebivanja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cizinecké policii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Policija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Upravna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enota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Oddelek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tujce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Urad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tujce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), kontakty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cizineckou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policii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jsou uloženy v části „Důležitá telefonní čísla“. S potvrzením o realizaci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přihlášení k dlouhodobému pobytu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prijava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prebivanja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je nutné na stejném úřadě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Upravna</w:t>
      </w:r>
      <w:proofErr w:type="spell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enota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realizovat tzv.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prijava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prebivališča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 (bydliště). Podmínky vstupu a pobytu upravuje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cizinecký zákon a zákon o přihlašování k pobytu („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Zakon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tujcih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“, čl. 93 c/ - upravuje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přihlášení k dlouhodobému pobytu a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Zakon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prijavi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prebivališča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čl.10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odst.3/ - upravuje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povinnost přihlášení po přechodu hranic či po změně bydliště).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http://www.policija.si.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Vstupní formality jsou v obecné rovině v souladu s předpisy EU.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Informace o vízovém režimu jsou k dispozici na </w:t>
      </w:r>
      <w:r>
        <w:rPr>
          <w:rFonts w:ascii="Calibri" w:hAnsi="Calibri" w:cs="Calibri"/>
          <w:color w:val="0000FF"/>
          <w:sz w:val="24"/>
          <w:szCs w:val="24"/>
        </w:rPr>
        <w:t>http://www.mzz.gov.si/en/visa_information/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Doklady cestovní: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 ČR může vstupovat a pobývat na území ostatních členských států EU bez zvláštních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omezení, a to pouze na základě platného cestovního dokladu nebo průkazu totožnosti.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Občanský průkaz je chápán jako cestovní doklad pouze pro jeho držitele, nikoli pro dítě v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něm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zapsané. Je nezbytné, aby dítě, které cestuje společně s rodičem a je zapsáno v jeho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občanském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průkazu, bylo vybaveno svým vlastním cestovním dokladem.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Doklady o zdravotním pojištění: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evropský průkaz zdravotního pojištění.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komerční zdravotní připojištění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Doklady k cestám s motorovým vozidlem: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technický průkaz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řidičský průkaz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povinné ručení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zelená karta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případně havarijní pojištění (individuální)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Doklady k cestám s vozidlem zapůjčeným, pronajatým nebo na leasing: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plná moc umožňující používání vozu (v anglickém jazyce nebo česky s překladem nemusí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být ověřená)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Doklady k cestám s nezletilými dětmi bez doprovodu rodičů: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ověřená plná moc se souhlasem obou rodičů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Doklady k cestám s domácími mazlíčky: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cestovní doklad EU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čip, tetování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potvrzení o očkování proti vzteklině (ne starší než 1 roku)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Doklady k cestám se zbraní a munice: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Evropský zbrojní průkaz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Rakousko: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Víza - režim vstupu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 vstup a pobyt na území cizího státu musejí občané ČR splňovat podmínky stanovené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jeho zákony. Ke sdělování aktuálních podmínek vstupu a pobytu na území cizího státu je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příslušný zastupitelský úřad daného státu. Následující informace jsou určeny k základní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orientaci. Ministerstvo zahraničních věcí ČR proto doporučuje českým občanům, aby si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před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cestou ověřili u zastupitelského úřadu navštěvovaného státu, zda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podmínky pro vstup a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pobyt nezměnily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souvislosti se vstupem ČR do Evropské unie se každý státní příslušník ČR může dovolávat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práva pobytu v jiném členském státě EU (tzv. volný pohyb osob). Právo pobytu může být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omezeno pouze v případech odůvodněných veřejným pořádkem, veřejnou bezpečností nebo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ochranou zdraví.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Při pobytu delším 3 dnů je nutné se přihlásit na místní ohlašovně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Meldeamt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(v případě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soukromého ubytování). Při ubytování v ubytovacích zařízeních přechází tato povinnost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ubytovatele. Při pobytu delším než 3 měsíce je nutné ohlásit svůj pobyt na příslušném úřadě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Magistrat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nebo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Bezirkshauptmannschaft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 a získat tzv.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Anmeldebescheinigung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Doklady cestovní: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 ČR může vstupovat a pobývat na území ostatních členských států EU bez zvláštních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omezení, a to pouze na základě platného cestovního dokladu nebo průkazu totožnosti.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Občanský průkaz je chápán jako cestovní doklad pouze pro jeho držitele, nikoli pro dítě v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něm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zapsané. Je nezbytné, aby dítě, které cestuje společně s rodičem a je zapsáno v jeho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občanském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průkazu, bylo vybaveno svým vlastním cestovním dokladem.</w:t>
      </w:r>
    </w:p>
    <w:p w:rsidR="007379CC" w:rsidRDefault="00E93BAC" w:rsidP="00E93BAC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Řidiči musí být vybaveni tzv. zelenou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kartu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Řecko:</w:t>
      </w: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Víza - režim vstupu</w:t>
      </w:r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14430">
        <w:rPr>
          <w:rFonts w:cs="Calibri"/>
          <w:color w:val="000000"/>
          <w:sz w:val="24"/>
          <w:szCs w:val="24"/>
        </w:rPr>
        <w:t>Pro vstup a pobyt na území cizího státu musejí občané ČR splňovat podmínky stanovené</w:t>
      </w:r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14430">
        <w:rPr>
          <w:rFonts w:cs="Calibri"/>
          <w:color w:val="000000"/>
          <w:sz w:val="24"/>
          <w:szCs w:val="24"/>
        </w:rPr>
        <w:t>jeho zákony. Ke sdělování aktuálních podmínek vstupu a pobytu na území cizího státu je</w:t>
      </w:r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14430">
        <w:rPr>
          <w:rFonts w:cs="Calibri"/>
          <w:color w:val="000000"/>
          <w:sz w:val="24"/>
          <w:szCs w:val="24"/>
        </w:rPr>
        <w:t>příslušný zastupitelský úřad daného státu. Následující informace jsou určeny k základní</w:t>
      </w:r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14430">
        <w:rPr>
          <w:rFonts w:cs="Calibri"/>
          <w:color w:val="000000"/>
          <w:sz w:val="24"/>
          <w:szCs w:val="24"/>
        </w:rPr>
        <w:t xml:space="preserve">orientaci. Ministerstvo zahraničních věcí ČR proto doporučuje českým občanům, aby si </w:t>
      </w:r>
      <w:proofErr w:type="gramStart"/>
      <w:r w:rsidRPr="00914430">
        <w:rPr>
          <w:rFonts w:cs="Calibri"/>
          <w:color w:val="000000"/>
          <w:sz w:val="24"/>
          <w:szCs w:val="24"/>
        </w:rPr>
        <w:t>před</w:t>
      </w:r>
      <w:proofErr w:type="gramEnd"/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14430">
        <w:rPr>
          <w:rFonts w:cs="Calibri"/>
          <w:color w:val="000000"/>
          <w:sz w:val="24"/>
          <w:szCs w:val="24"/>
        </w:rPr>
        <w:t xml:space="preserve">cestou ověřili u zastupitelského úřadu navštěvovaného státu, zda </w:t>
      </w:r>
      <w:proofErr w:type="gramStart"/>
      <w:r w:rsidRPr="00914430">
        <w:rPr>
          <w:rFonts w:cs="Calibri"/>
          <w:color w:val="000000"/>
          <w:sz w:val="24"/>
          <w:szCs w:val="24"/>
        </w:rPr>
        <w:t>se</w:t>
      </w:r>
      <w:proofErr w:type="gramEnd"/>
      <w:r w:rsidRPr="00914430">
        <w:rPr>
          <w:rFonts w:cs="Calibri"/>
          <w:color w:val="000000"/>
          <w:sz w:val="24"/>
          <w:szCs w:val="24"/>
        </w:rPr>
        <w:t xml:space="preserve"> podmínky pro vstup a</w:t>
      </w:r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14430">
        <w:rPr>
          <w:rFonts w:cs="Calibri"/>
          <w:color w:val="000000"/>
          <w:sz w:val="24"/>
          <w:szCs w:val="24"/>
        </w:rPr>
        <w:t>pobyt nezměnily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>V souvislosti se vstupem České republiky do Evropské unie /EHP se každý státní příslušník ČR může dovolávat práva pobytu v jiném členském státě EU (tzv. volný pohyb osob), a to na základě čl. 18 Smlouvy o založení ES, který stanoví, že "každý občan Unie má právo svobodně se pohybovat a pobývat na území členských států".</w:t>
      </w:r>
      <w:r w:rsidRPr="00914430">
        <w:rPr>
          <w:rFonts w:asciiTheme="minorHAnsi" w:hAnsiTheme="minorHAnsi"/>
        </w:rPr>
        <w:br/>
        <w:t>Právo pobytu může být omezeno pouze v případech odůvodněných veřejným pořádkem, veřejnou bezpečností nebo ochranou zdraví.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Při pobytu delším než 3 měsíce lze doporučit si na místně příslušném oddělení řecké policie požádat o povolení k pobytu pro občana EU, jehož držení je při dlouhodobých pobytech základním předpokladem při komunikaci s řeckými úřady. 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>Vstup na území Řecka může být odepřen těm osobám, které se nacházejí v řecké národní databázi nežádoucích osob.</w:t>
      </w:r>
    </w:p>
    <w:p w:rsidR="00914430" w:rsidRDefault="00914430" w:rsidP="001463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914430" w:rsidRDefault="00914430" w:rsidP="001463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1463FE" w:rsidRDefault="001463FE" w:rsidP="001463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Doklady cestovní:</w:t>
      </w:r>
    </w:p>
    <w:p w:rsidR="00914430" w:rsidRPr="00914430" w:rsidRDefault="00914430" w:rsidP="00914430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Občan ČR může vstupovat a pobývat na území ostatních členských států EU bez zvláštních omezení, a to pouze na základě platného cestovního dokladu nebo průkazu totožnosti. </w:t>
      </w:r>
    </w:p>
    <w:p w:rsidR="00914430" w:rsidRPr="00914430" w:rsidRDefault="00914430" w:rsidP="00914430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Občanský průkaz je chápán jako cestovní doklad pouze pro jeho držitele, nikoli pro dítě v něm zapsané. Je nezbytné, aby dítě, které cestuje společně s rodičem a je zapsáno v jeho občanském průkazu, bylo vybaveno svým vlastním cestovním dokladem. </w:t>
      </w:r>
    </w:p>
    <w:p w:rsidR="00914430" w:rsidRPr="00914430" w:rsidRDefault="00914430" w:rsidP="00914430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Řidiči mohou od </w:t>
      </w:r>
      <w:proofErr w:type="gramStart"/>
      <w:r w:rsidRPr="00914430">
        <w:rPr>
          <w:rFonts w:asciiTheme="minorHAnsi" w:hAnsiTheme="minorHAnsi"/>
        </w:rPr>
        <w:t>1.5.2004</w:t>
      </w:r>
      <w:proofErr w:type="gramEnd"/>
      <w:r w:rsidRPr="00914430">
        <w:rPr>
          <w:rFonts w:asciiTheme="minorHAnsi" w:hAnsiTheme="minorHAnsi"/>
        </w:rPr>
        <w:t xml:space="preserve"> používat platný národní řidičský průkaz, mezinárodní řidičský průkaz již nebude řeckými orgány vyžadován. Nadále je vyžadován technický průkaz a zelená karta, jako doklad o pojištění vozidla. </w:t>
      </w:r>
    </w:p>
    <w:p w:rsidR="00914430" w:rsidRPr="00914430" w:rsidRDefault="00914430" w:rsidP="00914430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Zvířata musí být vybavena cestovním pasem, obsahujícím záznamy o </w:t>
      </w:r>
      <w:proofErr w:type="spellStart"/>
      <w:r w:rsidRPr="00914430">
        <w:rPr>
          <w:rFonts w:asciiTheme="minorHAnsi" w:hAnsiTheme="minorHAnsi"/>
        </w:rPr>
        <w:t>očipování</w:t>
      </w:r>
      <w:proofErr w:type="spellEnd"/>
      <w:r w:rsidRPr="00914430">
        <w:rPr>
          <w:rFonts w:asciiTheme="minorHAnsi" w:hAnsiTheme="minorHAnsi"/>
        </w:rPr>
        <w:t xml:space="preserve"> nebo tetování a o provedených očkováních (povinně proti vzteklině).</w:t>
      </w:r>
    </w:p>
    <w:p w:rsidR="00914430" w:rsidRDefault="00914430" w:rsidP="001463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1463FE" w:rsidRDefault="001463FE" w:rsidP="001463FE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Celní a devizové podmínky:</w:t>
      </w:r>
    </w:p>
    <w:p w:rsidR="001463FE" w:rsidRPr="00914430" w:rsidRDefault="001463FE" w:rsidP="001463FE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 w:rsidRPr="00914430">
        <w:rPr>
          <w:sz w:val="24"/>
          <w:szCs w:val="24"/>
        </w:rPr>
        <w:t>Fyzická osoba může, bez povinnosti dorovnat spotřební daň a bez sankčních poplatků, dovézt z ČR do Řecka a vyvézt z Řecka do ČR následující zboží v uvedených množstevních limitech za podmínky, že toto zboží je určeno k osobní potřebě, nikoli pro účely obchodu či řemesla, a nepodléhá zákazu dovozu do Řecka (resp. průvozu):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>Množstevní limity: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- 10 litrů alkoholických nápojů s obsahem alkoholu vyšším než 22 % </w:t>
      </w:r>
      <w:r w:rsidRPr="00914430">
        <w:rPr>
          <w:rFonts w:asciiTheme="minorHAnsi" w:hAnsiTheme="minorHAnsi"/>
        </w:rPr>
        <w:br/>
        <w:t xml:space="preserve">- 20 litrů meziproduktu (např. vermut, likér apod.) </w:t>
      </w:r>
      <w:r w:rsidRPr="00914430">
        <w:rPr>
          <w:rFonts w:asciiTheme="minorHAnsi" w:hAnsiTheme="minorHAnsi"/>
        </w:rPr>
        <w:br/>
        <w:t xml:space="preserve">- 90 litrů vína, z toho u šumivých vín 60 litrů </w:t>
      </w:r>
      <w:r w:rsidRPr="00914430">
        <w:rPr>
          <w:rFonts w:asciiTheme="minorHAnsi" w:hAnsiTheme="minorHAnsi"/>
        </w:rPr>
        <w:br/>
        <w:t xml:space="preserve">- 110 litrů piva </w:t>
      </w:r>
      <w:r w:rsidRPr="00914430">
        <w:rPr>
          <w:rFonts w:asciiTheme="minorHAnsi" w:hAnsiTheme="minorHAnsi"/>
        </w:rPr>
        <w:br/>
        <w:t xml:space="preserve">- 800 ks cigaret </w:t>
      </w:r>
      <w:r w:rsidRPr="00914430">
        <w:rPr>
          <w:rFonts w:asciiTheme="minorHAnsi" w:hAnsiTheme="minorHAnsi"/>
        </w:rPr>
        <w:br/>
        <w:t xml:space="preserve">- 400 ks </w:t>
      </w:r>
      <w:proofErr w:type="spellStart"/>
      <w:r w:rsidRPr="00914430">
        <w:rPr>
          <w:rFonts w:asciiTheme="minorHAnsi" w:hAnsiTheme="minorHAnsi"/>
        </w:rPr>
        <w:t>cigarillos</w:t>
      </w:r>
      <w:proofErr w:type="spellEnd"/>
      <w:r w:rsidRPr="00914430">
        <w:rPr>
          <w:rFonts w:asciiTheme="minorHAnsi" w:hAnsiTheme="minorHAnsi"/>
        </w:rPr>
        <w:t xml:space="preserve"> (krátkých doutníků) a doutníků o váze menší než 3 </w:t>
      </w:r>
      <w:proofErr w:type="spellStart"/>
      <w:r w:rsidRPr="00914430">
        <w:rPr>
          <w:rFonts w:asciiTheme="minorHAnsi" w:hAnsiTheme="minorHAnsi"/>
        </w:rPr>
        <w:t>gr</w:t>
      </w:r>
      <w:proofErr w:type="spellEnd"/>
      <w:r w:rsidRPr="00914430">
        <w:rPr>
          <w:rFonts w:asciiTheme="minorHAnsi" w:hAnsiTheme="minorHAnsi"/>
        </w:rPr>
        <w:t xml:space="preserve">/kus </w:t>
      </w:r>
      <w:r w:rsidRPr="00914430">
        <w:rPr>
          <w:rFonts w:asciiTheme="minorHAnsi" w:hAnsiTheme="minorHAnsi"/>
        </w:rPr>
        <w:br/>
        <w:t xml:space="preserve">- 200 ks ostatních doutníků </w:t>
      </w:r>
      <w:r w:rsidRPr="00914430">
        <w:rPr>
          <w:rFonts w:asciiTheme="minorHAnsi" w:hAnsiTheme="minorHAnsi"/>
        </w:rPr>
        <w:br/>
        <w:t>- 1 kg tabáku.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>Bez zvláštního povolení je zakázán vývoz a dovoz zbraní a střeliva, léků (vyjma těch určených pro osobní potřebu), starožitností a uměleckých předmětů, chráněných rostlin, zvířat a přírodnin.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>Mimo palivovou nádrž lze v kovovém kanystru převážet maximálně 10 litrů pohonných hmot.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V hotovosti lze převážet nejvíce 10 000 EUR, resp. ekvivalent této částky v jiné měně. 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t xml:space="preserve">Od </w:t>
      </w:r>
      <w:proofErr w:type="gramStart"/>
      <w:r w:rsidRPr="00914430">
        <w:rPr>
          <w:rFonts w:asciiTheme="minorHAnsi" w:hAnsiTheme="minorHAnsi"/>
        </w:rPr>
        <w:t>1.1.2012</w:t>
      </w:r>
      <w:proofErr w:type="gramEnd"/>
      <w:r w:rsidRPr="00914430">
        <w:rPr>
          <w:rFonts w:asciiTheme="minorHAnsi" w:hAnsiTheme="minorHAnsi"/>
        </w:rPr>
        <w:t xml:space="preserve"> je v Řecku možné hradit hotově zboží a služby (včetně plateb ve prospěch státu či zdravotních a sociálních pojišťoven) v hodnotě do 1 500,- EUR.</w:t>
      </w:r>
    </w:p>
    <w:p w:rsidR="001463FE" w:rsidRPr="00914430" w:rsidRDefault="001463FE" w:rsidP="001463FE">
      <w:pPr>
        <w:pStyle w:val="Normlnweb"/>
        <w:rPr>
          <w:rFonts w:asciiTheme="minorHAnsi" w:hAnsiTheme="minorHAnsi"/>
        </w:rPr>
      </w:pPr>
      <w:r w:rsidRPr="00914430">
        <w:rPr>
          <w:rFonts w:asciiTheme="minorHAnsi" w:hAnsiTheme="minorHAnsi"/>
        </w:rPr>
        <w:lastRenderedPageBreak/>
        <w:t>V případě plánovaného převozu předmětů nestandardní povahy doporučujeme se před cestou informovat na Velvyslanectví Řecka v Praze a případně si vyžádat příslušná povolení.</w:t>
      </w:r>
    </w:p>
    <w:p w:rsidR="001463FE" w:rsidRDefault="001463FE" w:rsidP="001463FE">
      <w:pPr>
        <w:rPr>
          <w:rFonts w:ascii="Calibri" w:hAnsi="Calibri" w:cs="Calibri"/>
          <w:color w:val="000000"/>
          <w:sz w:val="24"/>
          <w:szCs w:val="24"/>
        </w:rPr>
      </w:pPr>
    </w:p>
    <w:p w:rsidR="001463FE" w:rsidRDefault="001463FE" w:rsidP="001463FE">
      <w:pPr>
        <w:pStyle w:val="Normlnweb"/>
      </w:pPr>
    </w:p>
    <w:p w:rsidR="00E93BAC" w:rsidRDefault="00E93BAC" w:rsidP="00E93BA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</w:pPr>
    </w:p>
    <w:p w:rsidR="00E93BAC" w:rsidRDefault="00E93BAC" w:rsidP="00E93BAC"/>
    <w:sectPr w:rsidR="00E9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C"/>
    <w:rsid w:val="001463FE"/>
    <w:rsid w:val="006E16D1"/>
    <w:rsid w:val="007379CC"/>
    <w:rsid w:val="00914430"/>
    <w:rsid w:val="00962827"/>
    <w:rsid w:val="00E17256"/>
    <w:rsid w:val="00E93BAC"/>
    <w:rsid w:val="00E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2502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4</cp:revision>
  <cp:lastPrinted>2016-12-14T11:34:00Z</cp:lastPrinted>
  <dcterms:created xsi:type="dcterms:W3CDTF">2016-12-14T11:34:00Z</dcterms:created>
  <dcterms:modified xsi:type="dcterms:W3CDTF">2016-12-14T11:34:00Z</dcterms:modified>
</cp:coreProperties>
</file>